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rsidR="00CF2643" w:rsidRDefault="00E13942" w:rsidP="00E13942">
      <w:pPr>
        <w:jc w:val="center"/>
        <w:rPr>
          <w:b/>
          <w:sz w:val="28"/>
          <w:szCs w:val="28"/>
        </w:rPr>
      </w:pPr>
      <w:r w:rsidRPr="00CF2643">
        <w:rPr>
          <w:b/>
          <w:sz w:val="28"/>
          <w:szCs w:val="28"/>
        </w:rPr>
        <w:t>Anweisung zu</w:t>
      </w:r>
      <w:r w:rsidR="00185E1F" w:rsidRPr="00CF2643">
        <w:rPr>
          <w:b/>
          <w:sz w:val="28"/>
          <w:szCs w:val="28"/>
        </w:rPr>
        <w:t>r</w:t>
      </w:r>
      <w:r w:rsidRPr="00CF2643">
        <w:rPr>
          <w:b/>
          <w:sz w:val="28"/>
          <w:szCs w:val="28"/>
        </w:rPr>
        <w:t xml:space="preserve"> Bewerbun</w:t>
      </w:r>
      <w:r w:rsidR="00FA192E" w:rsidRPr="00CF2643">
        <w:rPr>
          <w:b/>
          <w:sz w:val="28"/>
          <w:szCs w:val="28"/>
        </w:rPr>
        <w:t xml:space="preserve">g zum Aufnahmetest </w:t>
      </w:r>
    </w:p>
    <w:p w:rsidR="00E13942" w:rsidRPr="00CF2643" w:rsidRDefault="00FA192E" w:rsidP="00E13942">
      <w:pPr>
        <w:jc w:val="center"/>
        <w:rPr>
          <w:b/>
          <w:sz w:val="28"/>
          <w:szCs w:val="28"/>
        </w:rPr>
      </w:pPr>
      <w:r w:rsidRPr="00CF2643">
        <w:rPr>
          <w:b/>
          <w:sz w:val="28"/>
          <w:szCs w:val="28"/>
        </w:rPr>
        <w:t>vom Studienkolleg der Hochschule Wismar</w:t>
      </w:r>
    </w:p>
    <w:p w:rsidR="00E53D90" w:rsidRPr="00641EDE" w:rsidRDefault="00E53D90" w:rsidP="00E13942">
      <w:pPr>
        <w:jc w:val="center"/>
        <w:rPr>
          <w:b/>
          <w:sz w:val="24"/>
          <w:szCs w:val="24"/>
        </w:rPr>
      </w:pPr>
    </w:p>
    <w:p w:rsidR="00E13942" w:rsidRPr="00641EDE" w:rsidRDefault="00E13942" w:rsidP="00E13942">
      <w:pPr>
        <w:rPr>
          <w:sz w:val="24"/>
          <w:szCs w:val="24"/>
        </w:rPr>
      </w:pPr>
      <w:r w:rsidRPr="00641EDE">
        <w:rPr>
          <w:sz w:val="24"/>
          <w:szCs w:val="24"/>
        </w:rPr>
        <w:t>1. Bitte gehen Sie auf folgende Seite</w:t>
      </w:r>
      <w:r w:rsidR="00FA192E" w:rsidRPr="00641EDE">
        <w:rPr>
          <w:sz w:val="24"/>
          <w:szCs w:val="24"/>
        </w:rPr>
        <w:t xml:space="preserve"> und registrieren Sie sich über das Online Portal der Hochschule Wismar: https://hio.hs-wismar.de/qisserver/pages/cs/sys/portal/hisinoneStartPage.faces?page=1</w:t>
      </w:r>
    </w:p>
    <w:p w:rsidR="00FA192E" w:rsidRPr="00641EDE" w:rsidRDefault="00FA192E" w:rsidP="00E13942">
      <w:pPr>
        <w:rPr>
          <w:sz w:val="24"/>
          <w:szCs w:val="24"/>
        </w:rPr>
      </w:pPr>
      <w:r w:rsidRPr="00641EDE">
        <w:rPr>
          <w:sz w:val="24"/>
          <w:szCs w:val="24"/>
        </w:rPr>
        <w:t>Bitte merken Sie sich gut die Benutzerkennung und das Passwort!</w:t>
      </w:r>
      <w:r w:rsidR="0067114D" w:rsidRPr="00641EDE">
        <w:rPr>
          <w:sz w:val="24"/>
          <w:szCs w:val="24"/>
        </w:rPr>
        <w:t xml:space="preserve"> Es ist wichtig, dass Ihre E-Mail-Adresse nach der Registrierung bestätigt wird.</w:t>
      </w:r>
    </w:p>
    <w:p w:rsidR="00E13942" w:rsidRPr="00641EDE" w:rsidRDefault="00E13942" w:rsidP="00E13942">
      <w:pPr>
        <w:rPr>
          <w:sz w:val="24"/>
          <w:szCs w:val="24"/>
        </w:rPr>
      </w:pPr>
      <w:r w:rsidRPr="00641EDE">
        <w:rPr>
          <w:sz w:val="24"/>
          <w:szCs w:val="24"/>
        </w:rPr>
        <w:t xml:space="preserve">2. </w:t>
      </w:r>
      <w:r w:rsidR="00FA192E" w:rsidRPr="00641EDE">
        <w:rPr>
          <w:sz w:val="24"/>
          <w:szCs w:val="24"/>
        </w:rPr>
        <w:t>Melden Sie sich mit Hilfe dieser</w:t>
      </w:r>
      <w:r w:rsidRPr="00641EDE">
        <w:rPr>
          <w:sz w:val="24"/>
          <w:szCs w:val="24"/>
        </w:rPr>
        <w:t xml:space="preserve"> </w:t>
      </w:r>
      <w:r w:rsidR="00FA192E" w:rsidRPr="00641EDE">
        <w:rPr>
          <w:sz w:val="24"/>
          <w:szCs w:val="24"/>
        </w:rPr>
        <w:t xml:space="preserve">Login-Daten auf Portal und geben Sie ihre Daten ein. </w:t>
      </w:r>
    </w:p>
    <w:p w:rsidR="0067114D" w:rsidRPr="00641EDE" w:rsidRDefault="0067114D" w:rsidP="00E13942">
      <w:pPr>
        <w:rPr>
          <w:sz w:val="24"/>
          <w:szCs w:val="24"/>
        </w:rPr>
      </w:pPr>
      <w:r w:rsidRPr="00641EDE">
        <w:rPr>
          <w:sz w:val="24"/>
          <w:szCs w:val="24"/>
        </w:rPr>
        <w:t>3. Bitte achten sie auf folgende Hinweise:</w:t>
      </w:r>
    </w:p>
    <w:p w:rsidR="0067114D" w:rsidRPr="008503E8" w:rsidRDefault="0067114D" w:rsidP="00E13942">
      <w:pPr>
        <w:rPr>
          <w:b/>
          <w:sz w:val="24"/>
          <w:szCs w:val="24"/>
        </w:rPr>
      </w:pPr>
      <w:r w:rsidRPr="00641EDE">
        <w:rPr>
          <w:noProof/>
          <w:sz w:val="24"/>
          <w:szCs w:val="24"/>
        </w:rPr>
        <w:drawing>
          <wp:anchor distT="0" distB="0" distL="114300" distR="114300" simplePos="0" relativeHeight="251659264" behindDoc="0" locked="0" layoutInCell="1" allowOverlap="1">
            <wp:simplePos x="0" y="0"/>
            <wp:positionH relativeFrom="column">
              <wp:posOffset>1811272</wp:posOffset>
            </wp:positionH>
            <wp:positionV relativeFrom="paragraph">
              <wp:posOffset>74753</wp:posOffset>
            </wp:positionV>
            <wp:extent cx="164706" cy="85193"/>
            <wp:effectExtent l="0" t="19050" r="45085" b="29210"/>
            <wp:wrapNone/>
            <wp:docPr id="1" name="Pfeil: nach rechts 1"/>
            <wp:cNvGraphicFramePr/>
            <a:graphic xmlns:a="http://purl.oclc.org/ooxml/drawingml/main">
              <a:graphicData uri="http://schemas.microsoft.com/office/word/2010/wordprocessingShape">
                <wp:wsp>
                  <wp:cNvSpPr/>
                  <wp:spPr>
                    <a:xfrm>
                      <a:off x="0" y="0"/>
                      <a:ext cx="164706" cy="85193"/>
                    </a:xfrm>
                    <a:prstGeom prst="rightArrow">
                      <a:avLst/>
                    </a:prstGeom>
                  </wp:spPr>
                  <wp:style>
                    <a:lnRef idx="2">
                      <a:schemeClr val="accent1">
                        <a:shade val="50%"/>
                      </a:schemeClr>
                    </a:lnRef>
                    <a:fillRef idx="1">
                      <a:schemeClr val="accent1"/>
                    </a:fillRef>
                    <a:effectRef idx="0">
                      <a:schemeClr val="accent1"/>
                    </a:effectRef>
                    <a:fontRef idx="minor">
                      <a:schemeClr val="lt1"/>
                    </a:fontRef>
                  </wp:style>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a:graphicData>
            </a:graphic>
          </wp:anchor>
        </w:drawing>
      </w:r>
      <w:r w:rsidRPr="00641EDE">
        <w:rPr>
          <w:sz w:val="24"/>
          <w:szCs w:val="24"/>
        </w:rPr>
        <w:t xml:space="preserve">- </w:t>
      </w:r>
      <w:r w:rsidRPr="008503E8">
        <w:rPr>
          <w:b/>
          <w:sz w:val="24"/>
          <w:szCs w:val="24"/>
        </w:rPr>
        <w:t>beim Bewerbungszeitraum</w:t>
      </w:r>
      <w:r w:rsidR="00490AD2" w:rsidRPr="008503E8">
        <w:rPr>
          <w:b/>
          <w:sz w:val="24"/>
          <w:szCs w:val="24"/>
        </w:rPr>
        <w:t xml:space="preserve">        </w:t>
      </w:r>
      <w:r w:rsidRPr="008503E8">
        <w:rPr>
          <w:b/>
          <w:sz w:val="24"/>
          <w:szCs w:val="24"/>
        </w:rPr>
        <w:t>Wintersemester 2025/26 auswählen</w:t>
      </w:r>
    </w:p>
    <w:p w:rsidR="0067114D" w:rsidRPr="008503E8" w:rsidRDefault="0067114D" w:rsidP="00E13942">
      <w:pPr>
        <w:rPr>
          <w:b/>
          <w:sz w:val="24"/>
          <w:szCs w:val="24"/>
        </w:rPr>
      </w:pPr>
      <w:r w:rsidRPr="008503E8">
        <w:rPr>
          <w:b/>
          <w:noProof/>
          <w:sz w:val="24"/>
          <w:szCs w:val="24"/>
        </w:rPr>
        <w:drawing>
          <wp:anchor distT="0" distB="0" distL="114300" distR="114300" simplePos="0" relativeHeight="251661312" behindDoc="0" locked="0" layoutInCell="1" allowOverlap="1" wp14:anchorId="3AF00F5F" wp14:editId="268A902C">
            <wp:simplePos x="0" y="0"/>
            <wp:positionH relativeFrom="column">
              <wp:posOffset>1067435</wp:posOffset>
            </wp:positionH>
            <wp:positionV relativeFrom="paragraph">
              <wp:posOffset>52035</wp:posOffset>
            </wp:positionV>
            <wp:extent cx="164706" cy="85193"/>
            <wp:effectExtent l="0" t="19050" r="45085" b="29210"/>
            <wp:wrapNone/>
            <wp:docPr id="2" name="Pfeil: nach rechts 2"/>
            <wp:cNvGraphicFramePr/>
            <a:graphic xmlns:a="http://purl.oclc.org/ooxml/drawingml/main">
              <a:graphicData uri="http://schemas.microsoft.com/office/word/2010/wordprocessingShape">
                <wp:wsp>
                  <wp:cNvSpPr/>
                  <wp:spPr>
                    <a:xfrm>
                      <a:off x="0" y="0"/>
                      <a:ext cx="164706" cy="85193"/>
                    </a:xfrm>
                    <a:prstGeom prst="rightArrow">
                      <a:avLst/>
                    </a:prstGeom>
                  </wp:spPr>
                  <wp:style>
                    <a:lnRef idx="2">
                      <a:schemeClr val="accent1">
                        <a:shade val="50%"/>
                      </a:schemeClr>
                    </a:lnRef>
                    <a:fillRef idx="1">
                      <a:schemeClr val="accent1"/>
                    </a:fillRef>
                    <a:effectRef idx="0">
                      <a:schemeClr val="accent1"/>
                    </a:effectRef>
                    <a:fontRef idx="minor">
                      <a:schemeClr val="lt1"/>
                    </a:fontRef>
                  </wp:style>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a:graphicData>
            </a:graphic>
          </wp:anchor>
        </w:drawing>
      </w:r>
      <w:r w:rsidRPr="008503E8">
        <w:rPr>
          <w:b/>
          <w:sz w:val="24"/>
          <w:szCs w:val="24"/>
        </w:rPr>
        <w:t>- Beim Abschluss       Abschlusszeugnis/Zertifikat</w:t>
      </w:r>
    </w:p>
    <w:p w:rsidR="0067114D" w:rsidRPr="008503E8" w:rsidRDefault="0067114D" w:rsidP="00E13942">
      <w:pPr>
        <w:rPr>
          <w:b/>
          <w:sz w:val="24"/>
          <w:szCs w:val="24"/>
        </w:rPr>
      </w:pPr>
      <w:r w:rsidRPr="008503E8">
        <w:rPr>
          <w:b/>
          <w:noProof/>
          <w:sz w:val="24"/>
          <w:szCs w:val="24"/>
        </w:rPr>
        <w:drawing>
          <wp:anchor distT="0" distB="0" distL="114300" distR="114300" simplePos="0" relativeHeight="251663360" behindDoc="0" locked="0" layoutInCell="1" allowOverlap="1" wp14:anchorId="3AF00F5F" wp14:editId="268A902C">
            <wp:simplePos x="0" y="0"/>
            <wp:positionH relativeFrom="column">
              <wp:posOffset>1262345</wp:posOffset>
            </wp:positionH>
            <wp:positionV relativeFrom="paragraph">
              <wp:posOffset>69850</wp:posOffset>
            </wp:positionV>
            <wp:extent cx="164465" cy="85090"/>
            <wp:effectExtent l="0" t="19050" r="45085" b="29210"/>
            <wp:wrapNone/>
            <wp:docPr id="3" name="Pfeil: nach rechts 3"/>
            <wp:cNvGraphicFramePr/>
            <a:graphic xmlns:a="http://purl.oclc.org/ooxml/drawingml/main">
              <a:graphicData uri="http://schemas.microsoft.com/office/word/2010/wordprocessingShape">
                <wp:wsp>
                  <wp:cNvSpPr/>
                  <wp:spPr>
                    <a:xfrm>
                      <a:off x="0" y="0"/>
                      <a:ext cx="164465" cy="85090"/>
                    </a:xfrm>
                    <a:prstGeom prst="rightArrow">
                      <a:avLst/>
                    </a:prstGeom>
                  </wp:spPr>
                  <wp:style>
                    <a:lnRef idx="2">
                      <a:schemeClr val="accent1">
                        <a:shade val="50%"/>
                      </a:schemeClr>
                    </a:lnRef>
                    <a:fillRef idx="1">
                      <a:schemeClr val="accent1"/>
                    </a:fillRef>
                    <a:effectRef idx="0">
                      <a:schemeClr val="accent1"/>
                    </a:effectRef>
                    <a:fontRef idx="minor">
                      <a:schemeClr val="lt1"/>
                    </a:fontRef>
                  </wp:style>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a:graphicData>
            </a:graphic>
          </wp:anchor>
        </w:drawing>
      </w:r>
      <w:r w:rsidRPr="008503E8">
        <w:rPr>
          <w:b/>
          <w:sz w:val="24"/>
          <w:szCs w:val="24"/>
        </w:rPr>
        <w:t xml:space="preserve">- Bei der Vertiefung </w:t>
      </w:r>
      <w:r w:rsidRPr="008503E8">
        <w:rPr>
          <w:b/>
          <w:sz w:val="24"/>
          <w:szCs w:val="24"/>
        </w:rPr>
        <w:tab/>
      </w:r>
      <w:r w:rsidR="00490AD2" w:rsidRPr="008503E8">
        <w:rPr>
          <w:b/>
          <w:sz w:val="24"/>
          <w:szCs w:val="24"/>
        </w:rPr>
        <w:t xml:space="preserve">    </w:t>
      </w:r>
      <w:r w:rsidRPr="008503E8">
        <w:rPr>
          <w:b/>
          <w:sz w:val="24"/>
          <w:szCs w:val="24"/>
        </w:rPr>
        <w:t>Wählen Sie Technik oder Wirtschaft</w:t>
      </w:r>
    </w:p>
    <w:p w:rsidR="0067114D" w:rsidRPr="008503E8" w:rsidRDefault="0067114D" w:rsidP="00E13942">
      <w:pPr>
        <w:rPr>
          <w:b/>
          <w:sz w:val="24"/>
          <w:szCs w:val="24"/>
        </w:rPr>
      </w:pPr>
      <w:r w:rsidRPr="008503E8">
        <w:rPr>
          <w:b/>
          <w:noProof/>
          <w:sz w:val="24"/>
          <w:szCs w:val="24"/>
        </w:rPr>
        <w:drawing>
          <wp:anchor distT="0" distB="0" distL="114300" distR="114300" simplePos="0" relativeHeight="251665408" behindDoc="0" locked="0" layoutInCell="1" allowOverlap="1" wp14:anchorId="3AF00F5F" wp14:editId="268A902C">
            <wp:simplePos x="0" y="0"/>
            <wp:positionH relativeFrom="column">
              <wp:posOffset>1516380</wp:posOffset>
            </wp:positionH>
            <wp:positionV relativeFrom="paragraph">
              <wp:posOffset>65370</wp:posOffset>
            </wp:positionV>
            <wp:extent cx="164465" cy="85090"/>
            <wp:effectExtent l="0" t="19050" r="45085" b="29210"/>
            <wp:wrapNone/>
            <wp:docPr id="4" name="Pfeil: nach rechts 4"/>
            <wp:cNvGraphicFramePr/>
            <a:graphic xmlns:a="http://purl.oclc.org/ooxml/drawingml/main">
              <a:graphicData uri="http://schemas.microsoft.com/office/word/2010/wordprocessingShape">
                <wp:wsp>
                  <wp:cNvSpPr/>
                  <wp:spPr>
                    <a:xfrm>
                      <a:off x="0" y="0"/>
                      <a:ext cx="164465" cy="85090"/>
                    </a:xfrm>
                    <a:prstGeom prst="rightArrow">
                      <a:avLst/>
                    </a:prstGeom>
                  </wp:spPr>
                  <wp:style>
                    <a:lnRef idx="2">
                      <a:schemeClr val="accent1">
                        <a:shade val="50%"/>
                      </a:schemeClr>
                    </a:lnRef>
                    <a:fillRef idx="1">
                      <a:schemeClr val="accent1"/>
                    </a:fillRef>
                    <a:effectRef idx="0">
                      <a:schemeClr val="accent1"/>
                    </a:effectRef>
                    <a:fontRef idx="minor">
                      <a:schemeClr val="lt1"/>
                    </a:fontRef>
                  </wp:style>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a:graphicData>
            </a:graphic>
          </wp:anchor>
        </w:drawing>
      </w:r>
      <w:r w:rsidRPr="008503E8">
        <w:rPr>
          <w:b/>
          <w:sz w:val="24"/>
          <w:szCs w:val="24"/>
        </w:rPr>
        <w:t>- Art der Hochschulreife        Erwerb der Hochschulreife</w:t>
      </w:r>
      <w:r w:rsidR="000246E6" w:rsidRPr="008503E8">
        <w:rPr>
          <w:b/>
          <w:sz w:val="24"/>
          <w:szCs w:val="24"/>
        </w:rPr>
        <w:t xml:space="preserve"> im Ausland</w:t>
      </w:r>
    </w:p>
    <w:p w:rsidR="000246E6" w:rsidRPr="00641EDE" w:rsidRDefault="000246E6" w:rsidP="00E13942">
      <w:pPr>
        <w:rPr>
          <w:sz w:val="24"/>
          <w:szCs w:val="24"/>
        </w:rPr>
      </w:pPr>
      <w:r w:rsidRPr="00641EDE">
        <w:rPr>
          <w:sz w:val="24"/>
          <w:szCs w:val="24"/>
        </w:rPr>
        <w:t xml:space="preserve">4. Laden Sie anschließend Ihre Unterlagen hoch. </w:t>
      </w:r>
    </w:p>
    <w:p w:rsidR="000246E6" w:rsidRPr="00641EDE" w:rsidRDefault="000246E6" w:rsidP="00E13942">
      <w:pPr>
        <w:rPr>
          <w:sz w:val="24"/>
          <w:szCs w:val="24"/>
        </w:rPr>
      </w:pPr>
      <w:r w:rsidRPr="00641EDE">
        <w:rPr>
          <w:sz w:val="24"/>
          <w:szCs w:val="24"/>
        </w:rPr>
        <w:t xml:space="preserve">5. Im Anschluss, bitte, vergessen Sie nicht, </w:t>
      </w:r>
      <w:r w:rsidR="00B22547">
        <w:rPr>
          <w:sz w:val="24"/>
          <w:szCs w:val="24"/>
        </w:rPr>
        <w:t xml:space="preserve">Daten zu bestätigen und </w:t>
      </w:r>
      <w:r w:rsidRPr="00641EDE">
        <w:rPr>
          <w:sz w:val="24"/>
          <w:szCs w:val="24"/>
        </w:rPr>
        <w:t xml:space="preserve">den Antrag abzugeben. </w:t>
      </w:r>
    </w:p>
    <w:p w:rsidR="000246E6" w:rsidRPr="00641EDE" w:rsidRDefault="000246E6" w:rsidP="000246E6">
      <w:pPr>
        <w:jc w:val="both"/>
        <w:rPr>
          <w:sz w:val="24"/>
          <w:szCs w:val="24"/>
        </w:rPr>
      </w:pPr>
      <w:r w:rsidRPr="00641EDE">
        <w:rPr>
          <w:sz w:val="24"/>
          <w:szCs w:val="24"/>
        </w:rPr>
        <w:t xml:space="preserve">Sobald wir Ihre Unterlagen geprüft haben, bekommen Sie E-Mail, dass Ihr Bewerbungsstatus auf </w:t>
      </w:r>
      <w:r w:rsidRPr="00641EDE">
        <w:rPr>
          <w:b/>
          <w:sz w:val="24"/>
          <w:szCs w:val="24"/>
        </w:rPr>
        <w:t xml:space="preserve">gültig </w:t>
      </w:r>
      <w:r w:rsidRPr="00641EDE">
        <w:rPr>
          <w:sz w:val="24"/>
          <w:szCs w:val="24"/>
        </w:rPr>
        <w:t xml:space="preserve">gesetzt ist und für Sie Unterlagen zum Herunterladen auf Portal bereitstehen. Dieses Einladungsschreiben können Sie ausdrucken und </w:t>
      </w:r>
      <w:r w:rsidR="0078502F">
        <w:rPr>
          <w:sz w:val="24"/>
          <w:szCs w:val="24"/>
        </w:rPr>
        <w:t>gegebenenfalls</w:t>
      </w:r>
      <w:r w:rsidRPr="00641EDE">
        <w:rPr>
          <w:sz w:val="24"/>
          <w:szCs w:val="24"/>
        </w:rPr>
        <w:t xml:space="preserve"> bei der deutschen Botschaft im Heimatland vorlegen, um Visa zu beantragen. </w:t>
      </w:r>
      <w:r w:rsidR="00E53D90" w:rsidRPr="00641EDE">
        <w:rPr>
          <w:sz w:val="24"/>
          <w:szCs w:val="24"/>
        </w:rPr>
        <w:t>Falls wir von Ihnen weitere Unterlagen benötigen werden, nehmen wir mit Ihnen Kontakt über E-Mail auf. Die fehlenden Unterlagen könne</w:t>
      </w:r>
      <w:r w:rsidR="0078502F">
        <w:rPr>
          <w:sz w:val="24"/>
          <w:szCs w:val="24"/>
        </w:rPr>
        <w:t>n</w:t>
      </w:r>
      <w:r w:rsidR="00E53D90" w:rsidRPr="00641EDE">
        <w:rPr>
          <w:sz w:val="24"/>
          <w:szCs w:val="24"/>
        </w:rPr>
        <w:t xml:space="preserve"> über Portal hochgeladen werden. </w:t>
      </w:r>
    </w:p>
    <w:p w:rsidR="00E53D90" w:rsidRPr="00641EDE" w:rsidRDefault="00E53D90" w:rsidP="000246E6">
      <w:pPr>
        <w:jc w:val="both"/>
        <w:rPr>
          <w:sz w:val="24"/>
          <w:szCs w:val="24"/>
        </w:rPr>
      </w:pPr>
      <w:r w:rsidRPr="00641EDE">
        <w:rPr>
          <w:sz w:val="24"/>
          <w:szCs w:val="24"/>
        </w:rPr>
        <w:t xml:space="preserve">Falls Sie Fragen haben, bitte kontaktieren Sie Frau Narangerel Tsendbaatar über </w:t>
      </w:r>
      <w:hyperlink r:id="rId5" w:history="1">
        <w:r w:rsidRPr="00641EDE">
          <w:rPr>
            <w:rStyle w:val="Hyperlink"/>
            <w:sz w:val="24"/>
            <w:szCs w:val="24"/>
          </w:rPr>
          <w:t>nara@hs-wismar.de</w:t>
        </w:r>
      </w:hyperlink>
      <w:r w:rsidRPr="00641EDE">
        <w:rPr>
          <w:sz w:val="24"/>
          <w:szCs w:val="24"/>
        </w:rPr>
        <w:t xml:space="preserve">. </w:t>
      </w:r>
    </w:p>
    <w:p w:rsidR="00E53D90" w:rsidRDefault="00E53D90" w:rsidP="000246E6">
      <w:pPr>
        <w:jc w:val="both"/>
      </w:pPr>
    </w:p>
    <w:p w:rsidR="0067114D" w:rsidRDefault="0067114D" w:rsidP="00E13942"/>
    <w:p w:rsidR="00F309C4" w:rsidRDefault="00F309C4" w:rsidP="00E13942"/>
    <w:p w:rsidR="00F309C4" w:rsidRDefault="00F309C4" w:rsidP="00E13942"/>
    <w:p w:rsidR="00F309C4" w:rsidRDefault="00F309C4" w:rsidP="00E13942"/>
    <w:p w:rsidR="00F309C4" w:rsidRDefault="00F309C4" w:rsidP="00E13942"/>
    <w:p w:rsidR="00F309C4" w:rsidRDefault="00F309C4" w:rsidP="00E13942"/>
    <w:p w:rsidR="00F309C4" w:rsidRDefault="00F309C4" w:rsidP="00E13942"/>
    <w:p w:rsidR="00F309C4" w:rsidRDefault="00F309C4" w:rsidP="00E13942"/>
    <w:p w:rsidR="00F309C4" w:rsidRPr="00E26BED" w:rsidRDefault="00F309C4" w:rsidP="00F309C4">
      <w:pPr>
        <w:pStyle w:val="StandardWeb"/>
        <w:rPr>
          <w:rFonts w:asciiTheme="minorHAnsi" w:hAnsiTheme="minorHAnsi" w:cstheme="minorHAnsi"/>
          <w:lang w:val="en-US"/>
        </w:rPr>
      </w:pPr>
      <w:r w:rsidRPr="00E26BED">
        <w:rPr>
          <w:rFonts w:asciiTheme="minorHAnsi" w:hAnsiTheme="minorHAnsi" w:cstheme="minorHAnsi"/>
          <w:lang w:val="en-US"/>
        </w:rPr>
        <w:lastRenderedPageBreak/>
        <w:t>Instructions for applying to the entrance exam</w:t>
      </w:r>
      <w:r w:rsidRPr="00E26BED">
        <w:rPr>
          <w:rFonts w:asciiTheme="minorHAnsi" w:hAnsiTheme="minorHAnsi" w:cstheme="minorHAnsi"/>
          <w:lang w:val="en-US"/>
        </w:rPr>
        <w:br/>
        <w:t xml:space="preserve">of the </w:t>
      </w:r>
      <w:proofErr w:type="spellStart"/>
      <w:r w:rsidRPr="00E26BED">
        <w:rPr>
          <w:rFonts w:asciiTheme="minorHAnsi" w:hAnsiTheme="minorHAnsi" w:cstheme="minorHAnsi"/>
          <w:lang w:val="en-US"/>
        </w:rPr>
        <w:t>Studienkolleg</w:t>
      </w:r>
      <w:proofErr w:type="spellEnd"/>
      <w:r w:rsidRPr="00E26BED">
        <w:rPr>
          <w:rFonts w:asciiTheme="minorHAnsi" w:hAnsiTheme="minorHAnsi" w:cstheme="minorHAnsi"/>
          <w:lang w:val="en-US"/>
        </w:rPr>
        <w:t xml:space="preserve"> at Hochschule Wismar</w:t>
      </w:r>
    </w:p>
    <w:p w:rsidR="00F309C4" w:rsidRPr="00A005AD" w:rsidRDefault="00F309C4" w:rsidP="00F309C4">
      <w:pPr>
        <w:numPr>
          <w:ilvl w:val="0"/>
          <w:numId w:val="1"/>
        </w:numPr>
        <w:spacing w:before="5pt" w:beforeAutospacing="1" w:after="5pt" w:afterAutospacing="1" w:line="12pt" w:lineRule="auto"/>
        <w:rPr>
          <w:lang w:val="en-US"/>
        </w:rPr>
      </w:pPr>
      <w:r w:rsidRPr="00A005AD">
        <w:rPr>
          <w:lang w:val="en-US"/>
        </w:rPr>
        <w:t xml:space="preserve">Please visit the following page and register via the online portal of Hochschule Wismar: </w:t>
      </w:r>
      <w:hyperlink r:id="rId6" w:tgtFrame="_new" w:history="1">
        <w:r w:rsidRPr="00A005AD">
          <w:rPr>
            <w:rStyle w:val="Hyperlink"/>
            <w:lang w:val="en-US"/>
          </w:rPr>
          <w:t>https://hio.hs-wismar.de/qisserver/pages/cs/sys/portal/hisinoneStartPage.faces?page=1</w:t>
        </w:r>
      </w:hyperlink>
      <w:r w:rsidRPr="00A005AD">
        <w:rPr>
          <w:lang w:val="en-US"/>
        </w:rPr>
        <w:br/>
        <w:t xml:space="preserve">Please make sure to remember your </w:t>
      </w:r>
      <w:proofErr w:type="spellStart"/>
      <w:r w:rsidR="00A005AD">
        <w:rPr>
          <w:lang w:val="en-US"/>
        </w:rPr>
        <w:t>Loginname</w:t>
      </w:r>
      <w:proofErr w:type="spellEnd"/>
      <w:r w:rsidRPr="00A005AD">
        <w:rPr>
          <w:lang w:val="en-US"/>
        </w:rPr>
        <w:t xml:space="preserve"> and </w:t>
      </w:r>
      <w:r w:rsidR="00A005AD">
        <w:rPr>
          <w:rStyle w:val="Fett"/>
          <w:lang w:val="en-US"/>
        </w:rPr>
        <w:t>password</w:t>
      </w:r>
      <w:r w:rsidRPr="00A005AD">
        <w:rPr>
          <w:lang w:val="en-US"/>
        </w:rPr>
        <w:t xml:space="preserve">! It is important that your </w:t>
      </w:r>
      <w:r w:rsidR="00A005AD">
        <w:rPr>
          <w:lang w:val="en-US"/>
        </w:rPr>
        <w:t>e</w:t>
      </w:r>
      <w:r w:rsidRPr="00A005AD">
        <w:rPr>
          <w:rStyle w:val="Fett"/>
          <w:lang w:val="en-US"/>
        </w:rPr>
        <w:t>-</w:t>
      </w:r>
      <w:r w:rsidR="00A005AD">
        <w:rPr>
          <w:rStyle w:val="Fett"/>
          <w:lang w:val="en-US"/>
        </w:rPr>
        <w:t>m</w:t>
      </w:r>
      <w:r w:rsidRPr="00A005AD">
        <w:rPr>
          <w:rStyle w:val="Fett"/>
          <w:lang w:val="en-US"/>
        </w:rPr>
        <w:t>ail-Ad</w:t>
      </w:r>
      <w:r w:rsidR="00A005AD">
        <w:rPr>
          <w:rStyle w:val="Fett"/>
          <w:lang w:val="en-US"/>
        </w:rPr>
        <w:t>d</w:t>
      </w:r>
      <w:r w:rsidRPr="00A005AD">
        <w:rPr>
          <w:rStyle w:val="Fett"/>
          <w:lang w:val="en-US"/>
        </w:rPr>
        <w:t>ress</w:t>
      </w:r>
      <w:r w:rsidRPr="00A005AD">
        <w:rPr>
          <w:lang w:val="en-US"/>
        </w:rPr>
        <w:t xml:space="preserve"> is confirmed after registration.</w:t>
      </w:r>
    </w:p>
    <w:p w:rsidR="00F309C4" w:rsidRPr="00A005AD" w:rsidRDefault="00F309C4" w:rsidP="00F309C4">
      <w:pPr>
        <w:numPr>
          <w:ilvl w:val="0"/>
          <w:numId w:val="1"/>
        </w:numPr>
        <w:spacing w:before="5pt" w:beforeAutospacing="1" w:after="5pt" w:afterAutospacing="1" w:line="12pt" w:lineRule="auto"/>
        <w:rPr>
          <w:lang w:val="en-US"/>
        </w:rPr>
      </w:pPr>
      <w:r w:rsidRPr="00A005AD">
        <w:rPr>
          <w:lang w:val="en-US"/>
        </w:rPr>
        <w:t>Log in with these login details on the portal and enter your data.</w:t>
      </w:r>
    </w:p>
    <w:p w:rsidR="00F309C4" w:rsidRPr="00A005AD" w:rsidRDefault="00F309C4" w:rsidP="00F309C4">
      <w:pPr>
        <w:numPr>
          <w:ilvl w:val="0"/>
          <w:numId w:val="1"/>
        </w:numPr>
        <w:spacing w:before="5pt" w:beforeAutospacing="1" w:after="5pt" w:afterAutospacing="1" w:line="12pt" w:lineRule="auto"/>
        <w:rPr>
          <w:lang w:val="en-US"/>
        </w:rPr>
      </w:pPr>
      <w:r w:rsidRPr="00A005AD">
        <w:rPr>
          <w:lang w:val="en-US"/>
        </w:rPr>
        <w:t>Please pay attention to the following points:</w:t>
      </w:r>
    </w:p>
    <w:p w:rsidR="00F309C4" w:rsidRPr="00A005AD" w:rsidRDefault="00F309C4" w:rsidP="00F309C4">
      <w:pPr>
        <w:numPr>
          <w:ilvl w:val="0"/>
          <w:numId w:val="2"/>
        </w:numPr>
        <w:spacing w:before="5pt" w:beforeAutospacing="1" w:after="5pt" w:afterAutospacing="1" w:line="12pt" w:lineRule="auto"/>
        <w:rPr>
          <w:lang w:val="en-US"/>
        </w:rPr>
      </w:pPr>
      <w:r w:rsidRPr="00A005AD">
        <w:rPr>
          <w:lang w:val="en-US"/>
        </w:rPr>
        <w:t xml:space="preserve">Select </w:t>
      </w:r>
      <w:proofErr w:type="spellStart"/>
      <w:r w:rsidRPr="00A005AD">
        <w:rPr>
          <w:rStyle w:val="Fett"/>
          <w:lang w:val="en-US"/>
        </w:rPr>
        <w:t>Wintersemester</w:t>
      </w:r>
      <w:proofErr w:type="spellEnd"/>
      <w:r w:rsidRPr="00A005AD">
        <w:rPr>
          <w:rStyle w:val="Fett"/>
          <w:lang w:val="en-US"/>
        </w:rPr>
        <w:t xml:space="preserve"> 2025/26</w:t>
      </w:r>
      <w:r w:rsidRPr="00A005AD">
        <w:rPr>
          <w:lang w:val="en-US"/>
        </w:rPr>
        <w:t xml:space="preserve"> for the application period</w:t>
      </w:r>
    </w:p>
    <w:p w:rsidR="00F309C4" w:rsidRPr="00A005AD" w:rsidRDefault="00F309C4" w:rsidP="00F309C4">
      <w:pPr>
        <w:numPr>
          <w:ilvl w:val="0"/>
          <w:numId w:val="2"/>
        </w:numPr>
        <w:spacing w:before="5pt" w:beforeAutospacing="1" w:after="5pt" w:afterAutospacing="1" w:line="12pt" w:lineRule="auto"/>
        <w:rPr>
          <w:lang w:val="en-US"/>
        </w:rPr>
      </w:pPr>
      <w:r w:rsidRPr="00A005AD">
        <w:rPr>
          <w:lang w:val="en-US"/>
        </w:rPr>
        <w:t xml:space="preserve">Select </w:t>
      </w:r>
      <w:proofErr w:type="spellStart"/>
      <w:r w:rsidRPr="00A005AD">
        <w:rPr>
          <w:rStyle w:val="Fett"/>
          <w:lang w:val="en-US"/>
        </w:rPr>
        <w:t>Abschlusszeugnis</w:t>
      </w:r>
      <w:proofErr w:type="spellEnd"/>
      <w:r w:rsidRPr="00A005AD">
        <w:rPr>
          <w:rStyle w:val="Fett"/>
          <w:lang w:val="en-US"/>
        </w:rPr>
        <w:t>/</w:t>
      </w:r>
      <w:proofErr w:type="spellStart"/>
      <w:r w:rsidRPr="00A005AD">
        <w:rPr>
          <w:rStyle w:val="Fett"/>
          <w:lang w:val="en-US"/>
        </w:rPr>
        <w:t>Zertifikat</w:t>
      </w:r>
      <w:proofErr w:type="spellEnd"/>
      <w:r w:rsidRPr="00A005AD">
        <w:rPr>
          <w:lang w:val="en-US"/>
        </w:rPr>
        <w:t xml:space="preserve"> for the degree</w:t>
      </w:r>
    </w:p>
    <w:p w:rsidR="00F309C4" w:rsidRPr="00A005AD" w:rsidRDefault="00F309C4" w:rsidP="00F309C4">
      <w:pPr>
        <w:numPr>
          <w:ilvl w:val="0"/>
          <w:numId w:val="2"/>
        </w:numPr>
        <w:spacing w:before="5pt" w:beforeAutospacing="1" w:after="5pt" w:afterAutospacing="1" w:line="12pt" w:lineRule="auto"/>
        <w:rPr>
          <w:lang w:val="en-US"/>
        </w:rPr>
      </w:pPr>
      <w:r w:rsidRPr="00A005AD">
        <w:rPr>
          <w:lang w:val="en-US"/>
        </w:rPr>
        <w:t xml:space="preserve">For the specialization, choose </w:t>
      </w:r>
      <w:r w:rsidRPr="00A005AD">
        <w:rPr>
          <w:rStyle w:val="Fett"/>
          <w:lang w:val="en-US"/>
        </w:rPr>
        <w:t>Technik</w:t>
      </w:r>
      <w:r w:rsidRPr="00A005AD">
        <w:rPr>
          <w:lang w:val="en-US"/>
        </w:rPr>
        <w:t xml:space="preserve"> or </w:t>
      </w:r>
      <w:proofErr w:type="spellStart"/>
      <w:r w:rsidRPr="00A005AD">
        <w:rPr>
          <w:rStyle w:val="Fett"/>
          <w:lang w:val="en-US"/>
        </w:rPr>
        <w:t>Wirtschaft</w:t>
      </w:r>
      <w:proofErr w:type="spellEnd"/>
    </w:p>
    <w:p w:rsidR="00F309C4" w:rsidRDefault="00F309C4" w:rsidP="00F309C4">
      <w:pPr>
        <w:numPr>
          <w:ilvl w:val="0"/>
          <w:numId w:val="2"/>
        </w:numPr>
        <w:spacing w:before="5pt" w:beforeAutospacing="1" w:after="5pt" w:afterAutospacing="1" w:line="12pt" w:lineRule="auto"/>
      </w:pPr>
      <w:proofErr w:type="spellStart"/>
      <w:r>
        <w:t>For</w:t>
      </w:r>
      <w:proofErr w:type="spellEnd"/>
      <w:r>
        <w:t xml:space="preserve"> </w:t>
      </w:r>
      <w:proofErr w:type="spellStart"/>
      <w:r>
        <w:t>the</w:t>
      </w:r>
      <w:proofErr w:type="spellEnd"/>
      <w:r>
        <w:t xml:space="preserve"> type </w:t>
      </w:r>
      <w:proofErr w:type="spellStart"/>
      <w:r>
        <w:t>of</w:t>
      </w:r>
      <w:proofErr w:type="spellEnd"/>
      <w:r>
        <w:t xml:space="preserve"> </w:t>
      </w:r>
      <w:proofErr w:type="spellStart"/>
      <w:r>
        <w:t>higher</w:t>
      </w:r>
      <w:proofErr w:type="spellEnd"/>
      <w:r>
        <w:t xml:space="preserve"> </w:t>
      </w:r>
      <w:proofErr w:type="spellStart"/>
      <w:r>
        <w:t>education</w:t>
      </w:r>
      <w:proofErr w:type="spellEnd"/>
      <w:r>
        <w:t xml:space="preserve"> </w:t>
      </w:r>
      <w:proofErr w:type="spellStart"/>
      <w:r>
        <w:t>entrance</w:t>
      </w:r>
      <w:proofErr w:type="spellEnd"/>
      <w:r>
        <w:t xml:space="preserve"> </w:t>
      </w:r>
      <w:proofErr w:type="spellStart"/>
      <w:r>
        <w:t>qualification</w:t>
      </w:r>
      <w:proofErr w:type="spellEnd"/>
      <w:r>
        <w:t xml:space="preserve">, </w:t>
      </w:r>
      <w:proofErr w:type="spellStart"/>
      <w:r>
        <w:t>select</w:t>
      </w:r>
      <w:proofErr w:type="spellEnd"/>
      <w:r>
        <w:t xml:space="preserve"> </w:t>
      </w:r>
      <w:r>
        <w:rPr>
          <w:rStyle w:val="Fett"/>
        </w:rPr>
        <w:t>Erwerb der Hochschulreife im Ausland</w:t>
      </w:r>
    </w:p>
    <w:p w:rsidR="00F309C4" w:rsidRDefault="00F309C4" w:rsidP="00F309C4">
      <w:pPr>
        <w:numPr>
          <w:ilvl w:val="0"/>
          <w:numId w:val="3"/>
        </w:numPr>
        <w:spacing w:before="5pt" w:beforeAutospacing="1" w:after="5pt" w:afterAutospacing="1" w:line="12pt" w:lineRule="auto"/>
      </w:pPr>
      <w:proofErr w:type="spellStart"/>
      <w:r>
        <w:t>Then</w:t>
      </w:r>
      <w:proofErr w:type="spellEnd"/>
      <w:r>
        <w:t xml:space="preserve">, </w:t>
      </w:r>
      <w:proofErr w:type="spellStart"/>
      <w:r>
        <w:t>upload</w:t>
      </w:r>
      <w:proofErr w:type="spellEnd"/>
      <w:r>
        <w:t xml:space="preserve"> </w:t>
      </w:r>
      <w:proofErr w:type="spellStart"/>
      <w:r>
        <w:t>your</w:t>
      </w:r>
      <w:proofErr w:type="spellEnd"/>
      <w:r>
        <w:t xml:space="preserve"> </w:t>
      </w:r>
      <w:proofErr w:type="spellStart"/>
      <w:r>
        <w:t>documents</w:t>
      </w:r>
      <w:proofErr w:type="spellEnd"/>
      <w:r>
        <w:t>.</w:t>
      </w:r>
    </w:p>
    <w:p w:rsidR="00F309C4" w:rsidRPr="00A005AD" w:rsidRDefault="00F309C4" w:rsidP="00F309C4">
      <w:pPr>
        <w:numPr>
          <w:ilvl w:val="0"/>
          <w:numId w:val="3"/>
        </w:numPr>
        <w:spacing w:before="5pt" w:beforeAutospacing="1" w:after="5pt" w:afterAutospacing="1" w:line="12pt" w:lineRule="auto"/>
        <w:rPr>
          <w:lang w:val="en-US"/>
        </w:rPr>
      </w:pPr>
      <w:r w:rsidRPr="00A005AD">
        <w:rPr>
          <w:lang w:val="en-US"/>
        </w:rPr>
        <w:t>Afterward, please don’t forget to confirm your data and submit your application.</w:t>
      </w:r>
      <w:r w:rsidRPr="00A005AD">
        <w:rPr>
          <w:lang w:val="en-US"/>
        </w:rPr>
        <w:br/>
        <w:t>Once we have reviewed your documents, you will receive an email confirming that your application status has been set to valid, and documents for download will be available on the portal. You can print this invitation letter and present it at the German embassy in your home country to apply for a visa. If we need any further documents from you, we will contact you via email. The missing documents can be uploaded through the portal.</w:t>
      </w:r>
      <w:r w:rsidRPr="00A005AD">
        <w:rPr>
          <w:lang w:val="en-US"/>
        </w:rPr>
        <w:br/>
        <w:t xml:space="preserve">If you have any questions, please contact Ms. </w:t>
      </w:r>
      <w:r w:rsidRPr="00A005AD">
        <w:rPr>
          <w:rStyle w:val="Fett"/>
          <w:lang w:val="en-US"/>
        </w:rPr>
        <w:t>Narangerel Tsendbaatar</w:t>
      </w:r>
      <w:r w:rsidRPr="00A005AD">
        <w:rPr>
          <w:lang w:val="en-US"/>
        </w:rPr>
        <w:t xml:space="preserve"> at </w:t>
      </w:r>
      <w:r w:rsidRPr="00A005AD">
        <w:rPr>
          <w:rStyle w:val="Fett"/>
          <w:lang w:val="en-US"/>
        </w:rPr>
        <w:t>nara@hs-wismar.de</w:t>
      </w:r>
      <w:r w:rsidRPr="00A005AD">
        <w:rPr>
          <w:lang w:val="en-US"/>
        </w:rPr>
        <w:t>.</w:t>
      </w:r>
    </w:p>
    <w:p w:rsidR="00F309C4" w:rsidRPr="00A005AD" w:rsidRDefault="00F309C4" w:rsidP="00E13942">
      <w:pPr>
        <w:rPr>
          <w:lang w:val="en-US"/>
        </w:rPr>
      </w:pPr>
    </w:p>
    <w:sectPr w:rsidR="00F309C4" w:rsidRPr="00A005AD">
      <w:pgSz w:w="595.30pt" w:h="841.90pt"/>
      <w:pgMar w:top="70.85pt" w:right="70.85pt" w:bottom="56.70pt" w:left="70.85pt" w:header="35.40pt" w:footer="35.40pt" w:gutter="0pt"/>
      <w:cols w:space="35.40pt"/>
      <w:docGrid w:linePitch="360"/>
    </w:sectPr>
  </w:body>
</w:document>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Calibri">
    <w:panose1 w:val="020F0502020204030204"/>
    <w:charset w:characterSet="iso-8859-1"/>
    <w:family w:val="swiss"/>
    <w:pitch w:val="variable"/>
    <w:sig w:usb0="E4002EFF" w:usb1="C000247B" w:usb2="00000009" w:usb3="00000000" w:csb0="000001FF" w:csb1="00000000"/>
  </w:font>
  <w:font w:name="Calibri Light">
    <w:panose1 w:val="020F0302020204030204"/>
    <w:charset w:characterSet="iso-8859-1"/>
    <w:family w:val="swiss"/>
    <w:pitch w:val="variable"/>
    <w:sig w:usb0="E4002EFF" w:usb1="C000247B" w:usb2="00000009" w:usb3="00000000" w:csb0="000001FF" w:csb1="00000000"/>
  </w:font>
</w:font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abstractNum w:abstractNumId="0" w15:restartNumberingAfterBreak="0">
    <w:nsid w:val="20D54D3B"/>
    <w:multiLevelType w:val="multilevel"/>
    <w:tmpl w:val="3938A326"/>
    <w:lvl w:ilvl="0">
      <w:start w:val="4"/>
      <w:numFmt w:val="decimal"/>
      <w:lvlText w:val="%1."/>
      <w:lvlJc w:val="start"/>
      <w:pPr>
        <w:tabs>
          <w:tab w:val="num" w:pos="36pt"/>
        </w:tabs>
        <w:ind w:start="36pt" w:hanging="18pt"/>
      </w:pPr>
    </w:lvl>
    <w:lvl w:ilvl="1" w:tentative="1">
      <w:start w:val="1"/>
      <w:numFmt w:val="decimal"/>
      <w:lvlText w:val="%2."/>
      <w:lvlJc w:val="start"/>
      <w:pPr>
        <w:tabs>
          <w:tab w:val="num" w:pos="72pt"/>
        </w:tabs>
        <w:ind w:start="72pt" w:hanging="18pt"/>
      </w:pPr>
    </w:lvl>
    <w:lvl w:ilvl="2" w:tentative="1">
      <w:start w:val="1"/>
      <w:numFmt w:val="decimal"/>
      <w:lvlText w:val="%3."/>
      <w:lvlJc w:val="start"/>
      <w:pPr>
        <w:tabs>
          <w:tab w:val="num" w:pos="108pt"/>
        </w:tabs>
        <w:ind w:start="108pt" w:hanging="18pt"/>
      </w:pPr>
    </w:lvl>
    <w:lvl w:ilvl="3" w:tentative="1">
      <w:start w:val="1"/>
      <w:numFmt w:val="decimal"/>
      <w:lvlText w:val="%4."/>
      <w:lvlJc w:val="start"/>
      <w:pPr>
        <w:tabs>
          <w:tab w:val="num" w:pos="144pt"/>
        </w:tabs>
        <w:ind w:start="144pt" w:hanging="18pt"/>
      </w:pPr>
    </w:lvl>
    <w:lvl w:ilvl="4" w:tentative="1">
      <w:start w:val="1"/>
      <w:numFmt w:val="decimal"/>
      <w:lvlText w:val="%5."/>
      <w:lvlJc w:val="start"/>
      <w:pPr>
        <w:tabs>
          <w:tab w:val="num" w:pos="180pt"/>
        </w:tabs>
        <w:ind w:start="180pt" w:hanging="18pt"/>
      </w:pPr>
    </w:lvl>
    <w:lvl w:ilvl="5" w:tentative="1">
      <w:start w:val="1"/>
      <w:numFmt w:val="decimal"/>
      <w:lvlText w:val="%6."/>
      <w:lvlJc w:val="start"/>
      <w:pPr>
        <w:tabs>
          <w:tab w:val="num" w:pos="216pt"/>
        </w:tabs>
        <w:ind w:start="216pt" w:hanging="18pt"/>
      </w:pPr>
    </w:lvl>
    <w:lvl w:ilvl="6" w:tentative="1">
      <w:start w:val="1"/>
      <w:numFmt w:val="decimal"/>
      <w:lvlText w:val="%7."/>
      <w:lvlJc w:val="start"/>
      <w:pPr>
        <w:tabs>
          <w:tab w:val="num" w:pos="252pt"/>
        </w:tabs>
        <w:ind w:start="252pt" w:hanging="18pt"/>
      </w:pPr>
    </w:lvl>
    <w:lvl w:ilvl="7" w:tentative="1">
      <w:start w:val="1"/>
      <w:numFmt w:val="decimal"/>
      <w:lvlText w:val="%8."/>
      <w:lvlJc w:val="start"/>
      <w:pPr>
        <w:tabs>
          <w:tab w:val="num" w:pos="288pt"/>
        </w:tabs>
        <w:ind w:start="288pt" w:hanging="18pt"/>
      </w:pPr>
    </w:lvl>
    <w:lvl w:ilvl="8" w:tentative="1">
      <w:start w:val="1"/>
      <w:numFmt w:val="decimal"/>
      <w:lvlText w:val="%9."/>
      <w:lvlJc w:val="start"/>
      <w:pPr>
        <w:tabs>
          <w:tab w:val="num" w:pos="324pt"/>
        </w:tabs>
        <w:ind w:start="324pt" w:hanging="18pt"/>
      </w:pPr>
    </w:lvl>
  </w:abstractNum>
  <w:abstractNum w:abstractNumId="1" w15:restartNumberingAfterBreak="0">
    <w:nsid w:val="58D77B3C"/>
    <w:multiLevelType w:val="multilevel"/>
    <w:tmpl w:val="E8106FE2"/>
    <w:lvl w:ilvl="0">
      <w:start w:val="1"/>
      <w:numFmt w:val="decimal"/>
      <w:lvlText w:val="%1."/>
      <w:lvlJc w:val="start"/>
      <w:pPr>
        <w:tabs>
          <w:tab w:val="num" w:pos="36pt"/>
        </w:tabs>
        <w:ind w:start="36pt" w:hanging="18pt"/>
      </w:pPr>
    </w:lvl>
    <w:lvl w:ilvl="1" w:tentative="1">
      <w:start w:val="1"/>
      <w:numFmt w:val="decimal"/>
      <w:lvlText w:val="%2."/>
      <w:lvlJc w:val="start"/>
      <w:pPr>
        <w:tabs>
          <w:tab w:val="num" w:pos="72pt"/>
        </w:tabs>
        <w:ind w:start="72pt" w:hanging="18pt"/>
      </w:pPr>
    </w:lvl>
    <w:lvl w:ilvl="2" w:tentative="1">
      <w:start w:val="1"/>
      <w:numFmt w:val="decimal"/>
      <w:lvlText w:val="%3."/>
      <w:lvlJc w:val="start"/>
      <w:pPr>
        <w:tabs>
          <w:tab w:val="num" w:pos="108pt"/>
        </w:tabs>
        <w:ind w:start="108pt" w:hanging="18pt"/>
      </w:pPr>
    </w:lvl>
    <w:lvl w:ilvl="3" w:tentative="1">
      <w:start w:val="1"/>
      <w:numFmt w:val="decimal"/>
      <w:lvlText w:val="%4."/>
      <w:lvlJc w:val="start"/>
      <w:pPr>
        <w:tabs>
          <w:tab w:val="num" w:pos="144pt"/>
        </w:tabs>
        <w:ind w:start="144pt" w:hanging="18pt"/>
      </w:pPr>
    </w:lvl>
    <w:lvl w:ilvl="4" w:tentative="1">
      <w:start w:val="1"/>
      <w:numFmt w:val="decimal"/>
      <w:lvlText w:val="%5."/>
      <w:lvlJc w:val="start"/>
      <w:pPr>
        <w:tabs>
          <w:tab w:val="num" w:pos="180pt"/>
        </w:tabs>
        <w:ind w:start="180pt" w:hanging="18pt"/>
      </w:pPr>
    </w:lvl>
    <w:lvl w:ilvl="5" w:tentative="1">
      <w:start w:val="1"/>
      <w:numFmt w:val="decimal"/>
      <w:lvlText w:val="%6."/>
      <w:lvlJc w:val="start"/>
      <w:pPr>
        <w:tabs>
          <w:tab w:val="num" w:pos="216pt"/>
        </w:tabs>
        <w:ind w:start="216pt" w:hanging="18pt"/>
      </w:pPr>
    </w:lvl>
    <w:lvl w:ilvl="6" w:tentative="1">
      <w:start w:val="1"/>
      <w:numFmt w:val="decimal"/>
      <w:lvlText w:val="%7."/>
      <w:lvlJc w:val="start"/>
      <w:pPr>
        <w:tabs>
          <w:tab w:val="num" w:pos="252pt"/>
        </w:tabs>
        <w:ind w:start="252pt" w:hanging="18pt"/>
      </w:pPr>
    </w:lvl>
    <w:lvl w:ilvl="7" w:tentative="1">
      <w:start w:val="1"/>
      <w:numFmt w:val="decimal"/>
      <w:lvlText w:val="%8."/>
      <w:lvlJc w:val="start"/>
      <w:pPr>
        <w:tabs>
          <w:tab w:val="num" w:pos="288pt"/>
        </w:tabs>
        <w:ind w:start="288pt" w:hanging="18pt"/>
      </w:pPr>
    </w:lvl>
    <w:lvl w:ilvl="8" w:tentative="1">
      <w:start w:val="1"/>
      <w:numFmt w:val="decimal"/>
      <w:lvlText w:val="%9."/>
      <w:lvlJc w:val="start"/>
      <w:pPr>
        <w:tabs>
          <w:tab w:val="num" w:pos="324pt"/>
        </w:tabs>
        <w:ind w:start="324pt" w:hanging="18pt"/>
      </w:pPr>
    </w:lvl>
  </w:abstractNum>
  <w:abstractNum w:abstractNumId="2" w15:restartNumberingAfterBreak="0">
    <w:nsid w:val="5E077E64"/>
    <w:multiLevelType w:val="multilevel"/>
    <w:tmpl w:val="24CC135E"/>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o"/>
      <w:lvlJc w:val="start"/>
      <w:pPr>
        <w:tabs>
          <w:tab w:val="num" w:pos="72pt"/>
        </w:tabs>
        <w:ind w:start="72pt" w:hanging="18pt"/>
      </w:pPr>
      <w:rPr>
        <w:rFonts w:ascii="Courier New" w:hAnsi="Courier New" w:hint="default"/>
        <w:sz w:val="20"/>
      </w:rPr>
    </w:lvl>
    <w:lvl w:ilvl="2" w:tentative="1">
      <w:start w:val="1"/>
      <w:numFmt w:val="bullet"/>
      <w:lvlText w:val=""/>
      <w:lvlJc w:val="start"/>
      <w:pPr>
        <w:tabs>
          <w:tab w:val="num" w:pos="108pt"/>
        </w:tabs>
        <w:ind w:start="108pt" w:hanging="18pt"/>
      </w:pPr>
      <w:rPr>
        <w:rFonts w:ascii="Wingdings" w:hAnsi="Wingdings" w:hint="default"/>
        <w:sz w:val="20"/>
      </w:rPr>
    </w:lvl>
    <w:lvl w:ilvl="3" w:tentative="1">
      <w:start w:val="1"/>
      <w:numFmt w:val="bullet"/>
      <w:lvlText w:val=""/>
      <w:lvlJc w:val="start"/>
      <w:pPr>
        <w:tabs>
          <w:tab w:val="num" w:pos="144pt"/>
        </w:tabs>
        <w:ind w:start="144pt" w:hanging="18pt"/>
      </w:pPr>
      <w:rPr>
        <w:rFonts w:ascii="Wingdings" w:hAnsi="Wingdings" w:hint="default"/>
        <w:sz w:val="20"/>
      </w:rPr>
    </w:lvl>
    <w:lvl w:ilvl="4" w:tentative="1">
      <w:start w:val="1"/>
      <w:numFmt w:val="bullet"/>
      <w:lvlText w:val=""/>
      <w:lvlJc w:val="start"/>
      <w:pPr>
        <w:tabs>
          <w:tab w:val="num" w:pos="180pt"/>
        </w:tabs>
        <w:ind w:start="180pt" w:hanging="18pt"/>
      </w:pPr>
      <w:rPr>
        <w:rFonts w:ascii="Wingdings" w:hAnsi="Wingdings" w:hint="default"/>
        <w:sz w:val="20"/>
      </w:rPr>
    </w:lvl>
    <w:lvl w:ilvl="5" w:tentative="1">
      <w:start w:val="1"/>
      <w:numFmt w:val="bullet"/>
      <w:lvlText w:val=""/>
      <w:lvlJc w:val="start"/>
      <w:pPr>
        <w:tabs>
          <w:tab w:val="num" w:pos="216pt"/>
        </w:tabs>
        <w:ind w:start="216pt" w:hanging="18pt"/>
      </w:pPr>
      <w:rPr>
        <w:rFonts w:ascii="Wingdings" w:hAnsi="Wingdings" w:hint="default"/>
        <w:sz w:val="20"/>
      </w:rPr>
    </w:lvl>
    <w:lvl w:ilvl="6" w:tentative="1">
      <w:start w:val="1"/>
      <w:numFmt w:val="bullet"/>
      <w:lvlText w:val=""/>
      <w:lvlJc w:val="start"/>
      <w:pPr>
        <w:tabs>
          <w:tab w:val="num" w:pos="252pt"/>
        </w:tabs>
        <w:ind w:start="252pt" w:hanging="18pt"/>
      </w:pPr>
      <w:rPr>
        <w:rFonts w:ascii="Wingdings" w:hAnsi="Wingdings" w:hint="default"/>
        <w:sz w:val="20"/>
      </w:rPr>
    </w:lvl>
    <w:lvl w:ilvl="7" w:tentative="1">
      <w:start w:val="1"/>
      <w:numFmt w:val="bullet"/>
      <w:lvlText w:val=""/>
      <w:lvlJc w:val="start"/>
      <w:pPr>
        <w:tabs>
          <w:tab w:val="num" w:pos="288pt"/>
        </w:tabs>
        <w:ind w:start="288pt" w:hanging="18pt"/>
      </w:pPr>
      <w:rPr>
        <w:rFonts w:ascii="Wingdings" w:hAnsi="Wingdings" w:hint="default"/>
        <w:sz w:val="20"/>
      </w:rPr>
    </w:lvl>
    <w:lvl w:ilvl="8" w:tentative="1">
      <w:start w:val="1"/>
      <w:numFmt w:val="bullet"/>
      <w:lvlText w:val=""/>
      <w:lvlJc w:val="start"/>
      <w:pPr>
        <w:tabs>
          <w:tab w:val="num" w:pos="324pt"/>
        </w:tabs>
        <w:ind w:start="324pt" w:hanging="18pt"/>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35.40pt"/>
  <w:hyphenationZone w:val="21.25pt"/>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942"/>
    <w:rsid w:val="000246E6"/>
    <w:rsid w:val="00185E1F"/>
    <w:rsid w:val="00490AD2"/>
    <w:rsid w:val="00641EDE"/>
    <w:rsid w:val="0067114D"/>
    <w:rsid w:val="0078502F"/>
    <w:rsid w:val="008503E8"/>
    <w:rsid w:val="00A005AD"/>
    <w:rsid w:val="00B22547"/>
    <w:rsid w:val="00CF2643"/>
    <w:rsid w:val="00E13942"/>
    <w:rsid w:val="00E26BED"/>
    <w:rsid w:val="00E53D90"/>
    <w:rsid w:val="00F309C4"/>
    <w:rsid w:val="00FA1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8D8582D"/>
  <w15:chartTrackingRefBased/>
  <w15:docId w15:val="{F77DB54B-E65F-4AFE-AB78-8237AB52E498}"/>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8pt" w:line="12.95pt"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pt" w:type="dxa"/>
      <w:tblCellMar>
        <w:top w:w="0pt" w:type="dxa"/>
        <w:start w:w="5.40pt" w:type="dxa"/>
        <w:bottom w:w="0pt" w:type="dxa"/>
        <w:end w:w="5.40pt"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53D90"/>
    <w:rPr>
      <w:color w:val="0563C1" w:themeColor="hyperlink"/>
      <w:u w:val="single"/>
    </w:rPr>
  </w:style>
  <w:style w:type="character" w:styleId="NichtaufgelsteErwhnung">
    <w:name w:val="Unresolved Mention"/>
    <w:basedOn w:val="Absatz-Standardschriftart"/>
    <w:uiPriority w:val="99"/>
    <w:semiHidden/>
    <w:unhideWhenUsed/>
    <w:rsid w:val="00E53D90"/>
    <w:rPr>
      <w:color w:val="605E5C"/>
      <w:shd w:val="clear" w:color="auto" w:fill="E1DFDD"/>
    </w:rPr>
  </w:style>
  <w:style w:type="paragraph" w:styleId="StandardWeb">
    <w:name w:val="Normal (Web)"/>
    <w:basedOn w:val="Standard"/>
    <w:uiPriority w:val="99"/>
    <w:semiHidden/>
    <w:unhideWhenUsed/>
    <w:rsid w:val="00F309C4"/>
    <w:pPr>
      <w:spacing w:before="5pt" w:beforeAutospacing="1" w:after="5pt" w:afterAutospacing="1" w:line="12pt"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F309C4"/>
    <w:rPr>
      <w:b/>
      <w:bCs/>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ivs>
    <w:div w:id="1055813256">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purl.oclc.org/ooxml/officeDocument/relationships/theme" Target="theme/theme1.xml"/><Relationship Id="rId3" Type="http://purl.oclc.org/ooxml/officeDocument/relationships/settings" Target="settings.xml"/><Relationship Id="rId7" Type="http://purl.oclc.org/ooxml/officeDocument/relationships/fontTable" Target="fontTable.xml"/><Relationship Id="rId2" Type="http://purl.oclc.org/ooxml/officeDocument/relationships/styles" Target="styles.xml"/><Relationship Id="rId1" Type="http://purl.oclc.org/ooxml/officeDocument/relationships/numbering" Target="numbering.xml"/><Relationship Id="rId6" Type="http://purl.oclc.org/ooxml/officeDocument/relationships/hyperlink" Target="https://hio.hs-wismar.de/qisserver/pages/cs/sys/portal/hisinoneStartPage.faces?page=1" TargetMode="External"/><Relationship Id="rId5" Type="http://purl.oclc.org/ooxml/officeDocument/relationships/hyperlink" Target="mailto:nara@hs-wismar.de" TargetMode="External"/><Relationship Id="rId4" Type="http://purl.oclc.org/ooxml/officeDocument/relationships/webSettings" Target="webSettings.xml"/></Relationships>
</file>

<file path=word/theme/theme1.xml><?xml version="1.0" encoding="utf-8"?>
<a:theme xmlns:a="http://purl.oclc.org/ooxml/drawingml/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0</TotalTime>
  <Pages>2</Pages>
  <Words>425</Words>
  <Characters>2681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Hochschule Wismar</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Narangerel Tsendbaatar</dc:creator>
  <cp:keywords/>
  <dc:description/>
  <cp:lastModifiedBy>Narangerel Tsendbaatar</cp:lastModifiedBy>
  <cp:revision>6</cp:revision>
  <cp:lastPrinted>2025-01-29T13:32:00Z</cp:lastPrinted>
  <dcterms:created xsi:type="dcterms:W3CDTF">2025-01-28T10:21:00Z</dcterms:created>
  <dcterms:modified xsi:type="dcterms:W3CDTF">2025-03-03T08:08:00Z</dcterms:modified>
</cp:coreProperties>
</file>